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5E2EE6" w:rsidRDefault="005E2EE6"/>
    <w:p w14:paraId="00000004" w14:textId="77777777" w:rsidR="005E2EE6" w:rsidRDefault="005E2EE6"/>
    <w:p w14:paraId="00000005" w14:textId="77777777" w:rsidR="005E2EE6" w:rsidRDefault="005E2EE6">
      <w:pPr>
        <w:spacing w:line="276" w:lineRule="auto"/>
      </w:pPr>
    </w:p>
    <w:p w14:paraId="12E9AF93" w14:textId="77777777" w:rsidR="00D50A3E" w:rsidRDefault="00D50A3E" w:rsidP="00D50A3E">
      <w:pPr>
        <w:spacing w:line="235" w:lineRule="atLeast"/>
        <w:jc w:val="right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Guadalajara, Jalisco. Miércoles 29 de junio de 2022</w:t>
      </w:r>
    </w:p>
    <w:p w14:paraId="2A015107" w14:textId="77777777" w:rsidR="00D50A3E" w:rsidRDefault="00D50A3E" w:rsidP="00D50A3E">
      <w:pPr>
        <w:spacing w:line="235" w:lineRule="atLeast"/>
        <w:jc w:val="right"/>
        <w:rPr>
          <w:rFonts w:eastAsia="Times New Roman"/>
          <w:lang w:val="es-ES" w:eastAsia="es-ES"/>
        </w:rPr>
      </w:pPr>
    </w:p>
    <w:p w14:paraId="0F8E3CFB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El futuro de México está en juego para las próximas elecciones presidenciales: Santiago Creel</w:t>
      </w:r>
    </w:p>
    <w:p w14:paraId="5EC62EF1" w14:textId="77777777" w:rsidR="00D50A3E" w:rsidRDefault="00D50A3E" w:rsidP="00D50A3E">
      <w:pPr>
        <w:spacing w:line="235" w:lineRule="atLeast"/>
        <w:jc w:val="both"/>
        <w:rPr>
          <w:rFonts w:eastAsia="Times New Roman"/>
          <w:lang w:val="es-ES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ES"/>
        </w:rPr>
        <w:t> </w:t>
      </w:r>
    </w:p>
    <w:p w14:paraId="7403B182" w14:textId="77777777" w:rsidR="00D50A3E" w:rsidRDefault="00D50A3E" w:rsidP="00D50A3E">
      <w:pPr>
        <w:spacing w:after="0" w:line="235" w:lineRule="atLeast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Symbol" w:eastAsia="Times New Roman" w:hAnsi="Symbol"/>
          <w:sz w:val="24"/>
          <w:szCs w:val="24"/>
          <w:lang w:val="es-ES" w:eastAsia="es-ES"/>
        </w:rPr>
        <w:t></w:t>
      </w:r>
      <w:r>
        <w:rPr>
          <w:rFonts w:ascii="Times New Roman" w:eastAsia="Times New Roman" w:hAnsi="Times New Roman"/>
          <w:sz w:val="14"/>
          <w:szCs w:val="14"/>
          <w:lang w:val="es-ES" w:eastAsia="es-ES"/>
        </w:rPr>
        <w:t>         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El diputado federal de Acción Nacional ofreció en Guadalajara la conferencia; “Situación Política del País, con miras al 2024”.</w:t>
      </w:r>
    </w:p>
    <w:p w14:paraId="4CBDBFE3" w14:textId="77777777" w:rsidR="00D50A3E" w:rsidRDefault="00D50A3E" w:rsidP="00D50A3E">
      <w:pPr>
        <w:spacing w:after="0" w:line="235" w:lineRule="atLeast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6774474" w14:textId="77777777" w:rsidR="00D50A3E" w:rsidRDefault="00D50A3E" w:rsidP="00D50A3E">
      <w:pPr>
        <w:spacing w:after="0" w:line="235" w:lineRule="atLeast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889D993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la actualidad, México urge modificar la ruta de odio y encono en la que vivimos gracias a quien se considera dueño del país, advirtió el diputado federal del Partido Acción Nacional, Santiago Creel Miranda de visita este miércoles en Guadalajara.</w:t>
      </w:r>
    </w:p>
    <w:p w14:paraId="6B6CC886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Al ofrecer la conferencia magistral “Situación Política del país rumbo al 2024” el legislador lamentó la situación de violencia e inseguridad que vive México gracias al fracaso de las políticas implementadas por el gobierno federal.</w:t>
      </w:r>
    </w:p>
    <w:p w14:paraId="47559AA4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Destacó que estamos en un cruce de caminos donde el pueblo de México tiene que tomar decisiones que ponen en juego el futuro de nuestras generaciones.</w:t>
      </w:r>
    </w:p>
    <w:p w14:paraId="3A1A5707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El exsecretario de Gobernación alzó la voz al señalar que todos conocemos al culpable de la polarización del país, el responsable de sembrar el odio y la división y el principal promotor de la destrucción de las instituciones que le dan vigor y credibilidad a nuestra democracia.</w:t>
      </w:r>
    </w:p>
    <w:p w14:paraId="1F896C08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evento organizado por la agrupación “Confío en México” que preside Salvador Cosío Gaona, contó con la presencia y participación de representantes de la mayoría de los partidos políticos y organizaciones civiles de Jalisco, así como de la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Presidenta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PAN en el Estado, Mtra. Diana González Martínez y la vice coordinadora de los Senadores de Acción Nacional, Kenia López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Rabadan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>, entre otros.</w:t>
      </w:r>
    </w:p>
    <w:p w14:paraId="76022321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Durante la conferencia, Santiago Creel enfatizó que México es de todos y no de una sola persona que se empeña en destruir las instituciones más importantes de nuestro país y las que garantizan la viabilidad de vivir en paz y con democracia.</w:t>
      </w:r>
    </w:p>
    <w:p w14:paraId="4B0A99FB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i/>
          <w:sz w:val="24"/>
          <w:szCs w:val="24"/>
          <w:lang w:val="es-ES" w:eastAsia="es-ES"/>
        </w:rPr>
        <w:t>“Es hora de hacer un alto en el camino y construir un polo opositor para devolver la vida institucional a México, establecer el estado de derecho, darle prioridad al combate a la violencia, de recuperar nuestra economía”,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destacó el legislador quien advirtió la necesidad de la unión para superar las adversidades y lograr recuperar la tranquilidad y el crecimiento de la nación.</w:t>
      </w:r>
    </w:p>
    <w:p w14:paraId="70C208B9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El también ex presidente del Senado de la República, afirmó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que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la tarea de construir un polo opositor con fuerza, es importante la participación de Jalisco, cuna de idealistas y del crecimiento y fortalecimiento del PAN como Efraín González Luna y Efraín González Morfín.</w:t>
      </w:r>
    </w:p>
    <w:p w14:paraId="5ED5998A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Reconoció la importancia de la autocrítica y saber reconocer que al Partido Acción Nacional le faltaron muchas cosas por hacer cuando gobernaron al país, pero destacó que estamos a tiempo para rectificar el camino.</w:t>
      </w:r>
    </w:p>
    <w:p w14:paraId="4370388C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El diputado federal panista dijo que con la “Alianza Va por México”, la cámara baja impedirá reformas que proponen desde Palacio Nacional y que afectan la democracia en nuestro país. Lucharán, dijo por la permanencia del Instituto Nacional Electoral.</w:t>
      </w:r>
    </w:p>
    <w:p w14:paraId="43361E89" w14:textId="77777777" w:rsidR="00D50A3E" w:rsidRDefault="00D50A3E" w:rsidP="00D50A3E">
      <w:pPr>
        <w:spacing w:line="235" w:lineRule="atLeast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Por último, el legislador exhortó a todas las fuerzas políticas en México y a toda la ciudadanía en general a unir esfuerzos y tener la seguridad de que juntos se puede derrotar a quienes se han empeñado en destruir y hundir a nuestro país en medio de un ambiente de violencia y nulo crecimiento económico, que es la base para fortalecer la situación financiera de las familias.</w:t>
      </w:r>
    </w:p>
    <w:p w14:paraId="00000006" w14:textId="0E3E5925" w:rsidR="005E2EE6" w:rsidRDefault="00D50A3E" w:rsidP="00D50A3E">
      <w:pPr>
        <w:spacing w:line="480" w:lineRule="auto"/>
        <w:jc w:val="center"/>
        <w:rPr>
          <w:rFonts w:ascii="Montserrat" w:eastAsia="Montserrat" w:hAnsi="Montserrat" w:cs="Montserrat"/>
          <w:color w:val="1F3864"/>
          <w:sz w:val="20"/>
          <w:szCs w:val="20"/>
          <w:u w:val="single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conferencia en Expo Guadalajara, contó con la presencia de 800 personas, en su mayoría simpatizantes del Partido Acción Nacional, así como presidentes municipales y diputados locales del PAN</w:t>
      </w:r>
    </w:p>
    <w:sectPr w:rsidR="005E2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1849" w14:textId="77777777" w:rsidR="00085420" w:rsidRDefault="00085420">
      <w:pPr>
        <w:spacing w:after="0" w:line="240" w:lineRule="auto"/>
      </w:pPr>
      <w:r>
        <w:separator/>
      </w:r>
    </w:p>
  </w:endnote>
  <w:endnote w:type="continuationSeparator" w:id="0">
    <w:p w14:paraId="199C7CEE" w14:textId="77777777" w:rsidR="00085420" w:rsidRDefault="000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BFB5" w14:textId="77777777" w:rsidR="00085420" w:rsidRDefault="00085420">
      <w:pPr>
        <w:spacing w:after="0" w:line="240" w:lineRule="auto"/>
      </w:pPr>
      <w:r>
        <w:separator/>
      </w:r>
    </w:p>
  </w:footnote>
  <w:footnote w:type="continuationSeparator" w:id="0">
    <w:p w14:paraId="561024F6" w14:textId="77777777" w:rsidR="00085420" w:rsidRDefault="000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1E7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3.4pt;height:768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C59D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3.4pt;height:768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5E2E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B44C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3.4pt;height:768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6"/>
    <w:rsid w:val="00085420"/>
    <w:rsid w:val="003B69EF"/>
    <w:rsid w:val="004C1026"/>
    <w:rsid w:val="005E2EE6"/>
    <w:rsid w:val="00787DC6"/>
    <w:rsid w:val="00AE5B98"/>
    <w:rsid w:val="00D01AA8"/>
    <w:rsid w:val="00D270A0"/>
    <w:rsid w:val="00D50A3E"/>
    <w:rsid w:val="00E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C5E55C0-10C7-48E0-A927-35DF57C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MASTER RACE</dc:creator>
  <cp:lastModifiedBy>Alma Guadalupe Flores Vargas</cp:lastModifiedBy>
  <cp:revision>2</cp:revision>
  <dcterms:created xsi:type="dcterms:W3CDTF">2022-07-15T17:11:00Z</dcterms:created>
  <dcterms:modified xsi:type="dcterms:W3CDTF">2022-07-15T17:11:00Z</dcterms:modified>
</cp:coreProperties>
</file>